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1"/>
        <w:tblW w:w="10737" w:type="dxa"/>
        <w:tblLook w:val="04A0" w:firstRow="1" w:lastRow="0" w:firstColumn="1" w:lastColumn="0" w:noHBand="0" w:noVBand="1"/>
      </w:tblPr>
      <w:tblGrid>
        <w:gridCol w:w="4509"/>
        <w:gridCol w:w="1944"/>
        <w:gridCol w:w="4284"/>
      </w:tblGrid>
      <w:tr w:rsidR="00B707C5" w:rsidRPr="00E46271" w:rsidTr="00E46271">
        <w:trPr>
          <w:trHeight w:val="970"/>
        </w:trPr>
        <w:tc>
          <w:tcPr>
            <w:tcW w:w="4509" w:type="dxa"/>
            <w:shd w:val="clear" w:color="auto" w:fill="auto"/>
          </w:tcPr>
          <w:p w:rsidR="00B707C5" w:rsidRPr="00363CD4" w:rsidRDefault="00363CD4" w:rsidP="00363CD4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363CD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  <w:p w:rsidR="00B707C5" w:rsidRPr="00363CD4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27"/>
                <w:szCs w:val="27"/>
              </w:rPr>
            </w:pPr>
            <w:r w:rsidRPr="00E46271">
              <w:rPr>
                <w:rFonts w:ascii="Times New Roman" w:eastAsia="Times New Roman" w:hAnsi="Times New Roman"/>
                <w:b/>
                <w:color w:val="4F81BD"/>
                <w:sz w:val="27"/>
                <w:szCs w:val="27"/>
                <w:lang w:val="kk-KZ"/>
              </w:rPr>
              <w:t>ҚАЗАҚСТАН РЕСПУБЛИКАСЫ</w:t>
            </w:r>
          </w:p>
          <w:p w:rsidR="00B707C5" w:rsidRPr="00363CD4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8"/>
                <w:szCs w:val="8"/>
              </w:rPr>
            </w:pPr>
          </w:p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46271">
              <w:rPr>
                <w:rFonts w:ascii="Times New Roman" w:eastAsia="Times New Roman" w:hAnsi="Times New Roman"/>
                <w:b/>
                <w:color w:val="4F81BD"/>
                <w:sz w:val="27"/>
                <w:szCs w:val="27"/>
                <w:lang w:val="kk-KZ"/>
              </w:rPr>
              <w:t>ӘДІЛЕТ МИНИСТРЛІГІ</w:t>
            </w:r>
          </w:p>
        </w:tc>
        <w:tc>
          <w:tcPr>
            <w:tcW w:w="1944" w:type="dxa"/>
            <w:shd w:val="clear" w:color="auto" w:fill="auto"/>
            <w:hideMark/>
          </w:tcPr>
          <w:p w:rsidR="00B707C5" w:rsidRPr="00E46271" w:rsidRDefault="0097194A" w:rsidP="00E46271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210C2D45" wp14:editId="6B3166C3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0</wp:posOffset>
                  </wp:positionV>
                  <wp:extent cx="1019175" cy="1047750"/>
                  <wp:effectExtent l="0" t="0" r="9525" b="0"/>
                  <wp:wrapThrough wrapText="bothSides">
                    <wp:wrapPolygon edited="0">
                      <wp:start x="6864" y="0"/>
                      <wp:lineTo x="4037" y="1178"/>
                      <wp:lineTo x="0" y="5105"/>
                      <wp:lineTo x="0" y="17673"/>
                      <wp:lineTo x="2019" y="18851"/>
                      <wp:lineTo x="4441" y="21207"/>
                      <wp:lineTo x="6864" y="21207"/>
                      <wp:lineTo x="14535" y="21207"/>
                      <wp:lineTo x="16957" y="21207"/>
                      <wp:lineTo x="19783" y="20029"/>
                      <wp:lineTo x="21398" y="17673"/>
                      <wp:lineTo x="21398" y="5105"/>
                      <wp:lineTo x="17361" y="1178"/>
                      <wp:lineTo x="14535" y="0"/>
                      <wp:lineTo x="6864" y="0"/>
                    </wp:wrapPolygon>
                  </wp:wrapThrough>
                  <wp:docPr id="2" name="Рисунок 1" descr="Описание: 800px-Emblem_of_Kazakhstan_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800px-Emblem_of_Kazakhstan_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4" w:type="dxa"/>
            <w:shd w:val="clear" w:color="auto" w:fill="auto"/>
          </w:tcPr>
          <w:p w:rsidR="00B707C5" w:rsidRPr="00363CD4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27"/>
                <w:szCs w:val="27"/>
              </w:rPr>
            </w:pPr>
          </w:p>
          <w:p w:rsidR="00B707C5" w:rsidRPr="00363CD4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4"/>
                <w:szCs w:val="4"/>
              </w:rPr>
            </w:pPr>
          </w:p>
          <w:p w:rsidR="00B707C5" w:rsidRPr="00EF1BB8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27"/>
                <w:szCs w:val="27"/>
              </w:rPr>
            </w:pPr>
            <w:r w:rsidRPr="00E46271">
              <w:rPr>
                <w:rFonts w:ascii="Times New Roman" w:eastAsia="Times New Roman" w:hAnsi="Times New Roman"/>
                <w:b/>
                <w:color w:val="4F81BD"/>
                <w:sz w:val="27"/>
                <w:szCs w:val="27"/>
                <w:lang w:val="kk-KZ"/>
              </w:rPr>
              <w:t>МИНИСТЕРСТВО ЮСТИЦИИ</w:t>
            </w:r>
          </w:p>
          <w:p w:rsidR="00B707C5" w:rsidRPr="00EF1BB8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8"/>
                <w:szCs w:val="8"/>
              </w:rPr>
            </w:pPr>
          </w:p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E46271">
              <w:rPr>
                <w:rFonts w:ascii="Times New Roman" w:eastAsia="Times New Roman" w:hAnsi="Times New Roman"/>
                <w:b/>
                <w:color w:val="4F81BD"/>
                <w:sz w:val="27"/>
                <w:szCs w:val="27"/>
                <w:lang w:val="kk-KZ"/>
              </w:rPr>
              <w:t>РЕСПУБЛИКИ КАЗАХСТАН</w:t>
            </w:r>
          </w:p>
        </w:tc>
      </w:tr>
      <w:tr w:rsidR="00B707C5" w:rsidRPr="00E46271" w:rsidTr="00E46271">
        <w:trPr>
          <w:trHeight w:val="264"/>
        </w:trPr>
        <w:tc>
          <w:tcPr>
            <w:tcW w:w="10737" w:type="dxa"/>
            <w:gridSpan w:val="3"/>
            <w:shd w:val="clear" w:color="auto" w:fill="auto"/>
          </w:tcPr>
          <w:p w:rsidR="00B707C5" w:rsidRPr="00EF1BB8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8"/>
                <w:szCs w:val="8"/>
                <w:u w:val="single"/>
              </w:rPr>
            </w:pPr>
          </w:p>
          <w:p w:rsidR="00B707C5" w:rsidRPr="00EF1BB8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8"/>
                <w:szCs w:val="8"/>
                <w:u w:val="single"/>
              </w:rPr>
            </w:pPr>
          </w:p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28"/>
                <w:u w:val="single"/>
                <w:lang w:val="en-US"/>
              </w:rPr>
            </w:pPr>
            <w:r w:rsidRPr="00E46271">
              <w:rPr>
                <w:rFonts w:ascii="Times New Roman" w:eastAsia="Times New Roman" w:hAnsi="Times New Roman"/>
                <w:b/>
                <w:color w:val="4F81BD"/>
                <w:sz w:val="24"/>
                <w:u w:val="single"/>
              </w:rPr>
              <w:t>__</w:t>
            </w:r>
            <w:r w:rsidRPr="00EF1BB8">
              <w:rPr>
                <w:rFonts w:ascii="Times New Roman" w:eastAsia="Times New Roman" w:hAnsi="Times New Roman"/>
                <w:b/>
                <w:color w:val="4F81BD"/>
                <w:sz w:val="24"/>
                <w:u w:val="single"/>
              </w:rPr>
              <w:t>____________________________________________</w:t>
            </w:r>
            <w:r w:rsidRPr="00E46271">
              <w:rPr>
                <w:rFonts w:ascii="Times New Roman" w:eastAsia="Times New Roman" w:hAnsi="Times New Roman"/>
                <w:b/>
                <w:color w:val="4F81BD"/>
                <w:sz w:val="24"/>
                <w:u w:val="single"/>
              </w:rPr>
              <w:t>_________</w:t>
            </w:r>
            <w:r w:rsidRPr="00EF1BB8">
              <w:rPr>
                <w:rFonts w:ascii="Times New Roman" w:eastAsia="Times New Roman" w:hAnsi="Times New Roman"/>
                <w:b/>
                <w:color w:val="4F81BD"/>
                <w:sz w:val="24"/>
                <w:u w:val="single"/>
              </w:rPr>
              <w:t>___</w:t>
            </w:r>
            <w:r w:rsidRPr="00E46271">
              <w:rPr>
                <w:rFonts w:ascii="Times New Roman" w:eastAsia="Times New Roman" w:hAnsi="Times New Roman"/>
                <w:b/>
                <w:color w:val="4F81BD"/>
                <w:sz w:val="24"/>
                <w:u w:val="single"/>
                <w:lang w:val="en-US"/>
              </w:rPr>
              <w:t>____________________________</w:t>
            </w:r>
          </w:p>
        </w:tc>
      </w:tr>
      <w:tr w:rsidR="00B707C5" w:rsidRPr="00673D53" w:rsidTr="00E46271">
        <w:trPr>
          <w:trHeight w:val="616"/>
        </w:trPr>
        <w:tc>
          <w:tcPr>
            <w:tcW w:w="4509" w:type="dxa"/>
            <w:shd w:val="clear" w:color="auto" w:fill="auto"/>
          </w:tcPr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8"/>
                <w:szCs w:val="8"/>
              </w:rPr>
            </w:pPr>
          </w:p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16"/>
                <w:lang w:val="kk-KZ"/>
              </w:rPr>
            </w:pPr>
            <w:r w:rsidRPr="00E46271">
              <w:rPr>
                <w:rFonts w:ascii="Times New Roman" w:eastAsia="Times New Roman" w:hAnsi="Times New Roman"/>
                <w:b/>
                <w:color w:val="4F81BD"/>
                <w:sz w:val="16"/>
              </w:rPr>
              <w:t>010000</w:t>
            </w:r>
            <w:r w:rsidRPr="00E46271">
              <w:rPr>
                <w:rFonts w:ascii="Times New Roman" w:eastAsia="Times New Roman" w:hAnsi="Times New Roman"/>
                <w:b/>
                <w:color w:val="4F81BD"/>
                <w:sz w:val="16"/>
                <w:lang w:val="kk-KZ"/>
              </w:rPr>
              <w:t>, Нұр-Сұлтан қаласы,</w:t>
            </w:r>
          </w:p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16"/>
                <w:lang w:val="kk-KZ"/>
              </w:rPr>
            </w:pPr>
            <w:r w:rsidRPr="00E46271">
              <w:rPr>
                <w:rFonts w:ascii="Times New Roman" w:eastAsia="Times New Roman" w:hAnsi="Times New Roman"/>
                <w:b/>
                <w:color w:val="4F81BD"/>
                <w:sz w:val="16"/>
                <w:lang w:val="kk-KZ"/>
              </w:rPr>
              <w:t>«Министрліктер үйі», Мәңгілік Ел даңғылы, 8</w:t>
            </w:r>
          </w:p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16"/>
                <w:lang w:val="kk-KZ"/>
              </w:rPr>
            </w:pPr>
            <w:r w:rsidRPr="00E46271">
              <w:rPr>
                <w:rFonts w:ascii="Times New Roman" w:eastAsia="Times New Roman" w:hAnsi="Times New Roman"/>
                <w:b/>
                <w:color w:val="4F81BD"/>
                <w:sz w:val="16"/>
                <w:lang w:val="kk-KZ"/>
              </w:rPr>
              <w:t>тел. 8 (7172) 74-07-97, факс: 8 (7172) 74-09-54</w:t>
            </w:r>
          </w:p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16"/>
                <w:lang w:val="kk-KZ"/>
              </w:rPr>
            </w:pPr>
            <w:r w:rsidRPr="00E46271">
              <w:rPr>
                <w:rFonts w:ascii="Times New Roman" w:eastAsia="Times New Roman" w:hAnsi="Times New Roman"/>
                <w:b/>
                <w:color w:val="4F81BD"/>
                <w:sz w:val="16"/>
                <w:lang w:val="kk-KZ"/>
              </w:rPr>
              <w:t>e-mail:</w:t>
            </w:r>
            <w:hyperlink r:id="rId9" w:history="1">
              <w:r w:rsidRPr="00E46271">
                <w:rPr>
                  <w:rStyle w:val="a3"/>
                  <w:rFonts w:ascii="Times New Roman" w:eastAsia="Times New Roman" w:hAnsi="Times New Roman"/>
                  <w:b/>
                  <w:color w:val="4F81BD"/>
                  <w:sz w:val="16"/>
                  <w:szCs w:val="16"/>
                  <w:lang w:val="kk-KZ"/>
                </w:rPr>
                <w:t>kanc@adilet.gov.kz</w:t>
              </w:r>
            </w:hyperlink>
          </w:p>
          <w:p w:rsidR="00B707C5" w:rsidRPr="00E46271" w:rsidRDefault="00B707C5" w:rsidP="00E46271">
            <w:pPr>
              <w:tabs>
                <w:tab w:val="left" w:pos="282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4F81BD"/>
                <w:sz w:val="4"/>
                <w:szCs w:val="4"/>
                <w:lang w:val="kk-KZ"/>
              </w:rPr>
            </w:pPr>
            <w:r w:rsidRPr="00E46271">
              <w:rPr>
                <w:rFonts w:ascii="Times New Roman" w:eastAsia="Times New Roman" w:hAnsi="Times New Roman"/>
                <w:b/>
                <w:color w:val="4F81BD"/>
                <w:sz w:val="28"/>
                <w:lang w:val="kk-KZ"/>
              </w:rPr>
              <w:tab/>
            </w:r>
          </w:p>
        </w:tc>
        <w:tc>
          <w:tcPr>
            <w:tcW w:w="1944" w:type="dxa"/>
            <w:shd w:val="clear" w:color="auto" w:fill="auto"/>
          </w:tcPr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28"/>
                <w:lang w:val="kk-KZ"/>
              </w:rPr>
            </w:pPr>
          </w:p>
        </w:tc>
        <w:tc>
          <w:tcPr>
            <w:tcW w:w="4284" w:type="dxa"/>
            <w:shd w:val="clear" w:color="auto" w:fill="auto"/>
          </w:tcPr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8"/>
                <w:szCs w:val="8"/>
                <w:lang w:val="kk-KZ"/>
              </w:rPr>
            </w:pPr>
          </w:p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16"/>
              </w:rPr>
            </w:pPr>
            <w:r w:rsidRPr="00E46271">
              <w:rPr>
                <w:rFonts w:ascii="Times New Roman" w:eastAsia="Times New Roman" w:hAnsi="Times New Roman"/>
                <w:b/>
                <w:color w:val="4F81BD"/>
                <w:sz w:val="16"/>
              </w:rPr>
              <w:t xml:space="preserve">010000, город </w:t>
            </w:r>
            <w:r w:rsidRPr="00E46271">
              <w:rPr>
                <w:rFonts w:ascii="Times New Roman" w:eastAsia="Times New Roman" w:hAnsi="Times New Roman"/>
                <w:b/>
                <w:color w:val="4F81BD"/>
                <w:sz w:val="16"/>
                <w:lang w:val="kk-KZ"/>
              </w:rPr>
              <w:t>Нур-Султан</w:t>
            </w:r>
            <w:r w:rsidRPr="00E46271">
              <w:rPr>
                <w:rFonts w:ascii="Times New Roman" w:eastAsia="Times New Roman" w:hAnsi="Times New Roman"/>
                <w:b/>
                <w:color w:val="4F81BD"/>
                <w:sz w:val="16"/>
              </w:rPr>
              <w:t xml:space="preserve">, </w:t>
            </w:r>
          </w:p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16"/>
                <w:lang w:val="kk-KZ"/>
              </w:rPr>
            </w:pPr>
            <w:r w:rsidRPr="00E46271">
              <w:rPr>
                <w:rFonts w:ascii="Times New Roman" w:eastAsia="Times New Roman" w:hAnsi="Times New Roman"/>
                <w:b/>
                <w:color w:val="4F81BD"/>
                <w:sz w:val="16"/>
              </w:rPr>
              <w:t xml:space="preserve">«Дом министерств», проспект </w:t>
            </w:r>
            <w:r w:rsidRPr="00E46271">
              <w:rPr>
                <w:rFonts w:ascii="Times New Roman" w:eastAsia="Times New Roman" w:hAnsi="Times New Roman"/>
                <w:b/>
                <w:color w:val="4F81BD"/>
                <w:sz w:val="16"/>
                <w:lang w:val="kk-KZ"/>
              </w:rPr>
              <w:t>Мәңгілік Ел, 8</w:t>
            </w:r>
          </w:p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16"/>
              </w:rPr>
            </w:pPr>
            <w:r w:rsidRPr="00E46271">
              <w:rPr>
                <w:rFonts w:ascii="Times New Roman" w:eastAsia="Times New Roman" w:hAnsi="Times New Roman"/>
                <w:b/>
                <w:color w:val="4F81BD"/>
                <w:sz w:val="16"/>
              </w:rPr>
              <w:t>тел.8 (7172) 74-07-97, факс</w:t>
            </w:r>
            <w:r w:rsidRPr="00E46271">
              <w:rPr>
                <w:rFonts w:ascii="Times New Roman" w:eastAsia="Times New Roman" w:hAnsi="Times New Roman"/>
                <w:b/>
                <w:color w:val="4F81BD"/>
                <w:sz w:val="16"/>
                <w:lang w:val="kk-KZ"/>
              </w:rPr>
              <w:t xml:space="preserve">: 8 </w:t>
            </w:r>
            <w:r w:rsidRPr="00E46271">
              <w:rPr>
                <w:rFonts w:ascii="Times New Roman" w:eastAsia="Times New Roman" w:hAnsi="Times New Roman"/>
                <w:b/>
                <w:color w:val="4F81BD"/>
                <w:sz w:val="16"/>
              </w:rPr>
              <w:t>(7172) 74-09-54</w:t>
            </w:r>
          </w:p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18"/>
                <w:lang w:val="en-GB"/>
              </w:rPr>
            </w:pPr>
            <w:r w:rsidRPr="00E46271">
              <w:rPr>
                <w:rFonts w:ascii="Times New Roman" w:eastAsia="Times New Roman" w:hAnsi="Times New Roman"/>
                <w:b/>
                <w:color w:val="4F81BD"/>
                <w:sz w:val="16"/>
                <w:lang w:val="en-US"/>
              </w:rPr>
              <w:t>e</w:t>
            </w:r>
            <w:r w:rsidRPr="00E46271">
              <w:rPr>
                <w:rFonts w:ascii="Times New Roman" w:eastAsia="Times New Roman" w:hAnsi="Times New Roman"/>
                <w:b/>
                <w:color w:val="4F81BD"/>
                <w:sz w:val="16"/>
                <w:lang w:val="en-GB"/>
              </w:rPr>
              <w:t>-</w:t>
            </w:r>
            <w:r w:rsidRPr="00E46271">
              <w:rPr>
                <w:rFonts w:ascii="Times New Roman" w:eastAsia="Times New Roman" w:hAnsi="Times New Roman"/>
                <w:b/>
                <w:color w:val="4F81BD"/>
                <w:sz w:val="16"/>
                <w:lang w:val="en-US"/>
              </w:rPr>
              <w:t>mail</w:t>
            </w:r>
            <w:r w:rsidRPr="00E46271">
              <w:rPr>
                <w:rFonts w:ascii="Times New Roman" w:eastAsia="Times New Roman" w:hAnsi="Times New Roman"/>
                <w:b/>
                <w:color w:val="4F81BD"/>
                <w:sz w:val="16"/>
                <w:lang w:val="kk-KZ"/>
              </w:rPr>
              <w:t xml:space="preserve">: </w:t>
            </w:r>
            <w:hyperlink r:id="rId10" w:history="1">
              <w:r w:rsidRPr="00E46271">
                <w:rPr>
                  <w:rStyle w:val="a3"/>
                  <w:rFonts w:ascii="Times New Roman" w:eastAsia="Times New Roman" w:hAnsi="Times New Roman"/>
                  <w:b/>
                  <w:color w:val="4F81BD"/>
                  <w:sz w:val="16"/>
                  <w:lang w:val="en-US"/>
                </w:rPr>
                <w:t>kanc</w:t>
              </w:r>
              <w:r w:rsidRPr="00E46271">
                <w:rPr>
                  <w:rStyle w:val="a3"/>
                  <w:rFonts w:ascii="Times New Roman" w:eastAsia="Times New Roman" w:hAnsi="Times New Roman"/>
                  <w:b/>
                  <w:color w:val="4F81BD"/>
                  <w:sz w:val="16"/>
                  <w:lang w:val="en-GB"/>
                </w:rPr>
                <w:t>@</w:t>
              </w:r>
              <w:r w:rsidRPr="00E46271">
                <w:rPr>
                  <w:rStyle w:val="a3"/>
                  <w:rFonts w:ascii="Times New Roman" w:eastAsia="Times New Roman" w:hAnsi="Times New Roman"/>
                  <w:b/>
                  <w:color w:val="4F81BD"/>
                  <w:sz w:val="16"/>
                  <w:lang w:val="en-US"/>
                </w:rPr>
                <w:t>adilet</w:t>
              </w:r>
              <w:r w:rsidRPr="00E46271">
                <w:rPr>
                  <w:rStyle w:val="a3"/>
                  <w:rFonts w:ascii="Times New Roman" w:eastAsia="Times New Roman" w:hAnsi="Times New Roman"/>
                  <w:b/>
                  <w:color w:val="4F81BD"/>
                  <w:sz w:val="16"/>
                  <w:lang w:val="en-GB"/>
                </w:rPr>
                <w:t>.</w:t>
              </w:r>
              <w:r w:rsidRPr="00E46271">
                <w:rPr>
                  <w:rStyle w:val="a3"/>
                  <w:rFonts w:ascii="Times New Roman" w:eastAsia="Times New Roman" w:hAnsi="Times New Roman"/>
                  <w:b/>
                  <w:color w:val="4F81BD"/>
                  <w:sz w:val="16"/>
                  <w:lang w:val="en-US"/>
                </w:rPr>
                <w:t>gov</w:t>
              </w:r>
              <w:r w:rsidRPr="00E46271">
                <w:rPr>
                  <w:rStyle w:val="a3"/>
                  <w:rFonts w:ascii="Times New Roman" w:eastAsia="Times New Roman" w:hAnsi="Times New Roman"/>
                  <w:b/>
                  <w:color w:val="4F81BD"/>
                  <w:sz w:val="16"/>
                  <w:lang w:val="en-GB"/>
                </w:rPr>
                <w:t>.</w:t>
              </w:r>
              <w:r w:rsidRPr="00E46271">
                <w:rPr>
                  <w:rStyle w:val="a3"/>
                  <w:rFonts w:ascii="Times New Roman" w:eastAsia="Times New Roman" w:hAnsi="Times New Roman"/>
                  <w:b/>
                  <w:color w:val="4F81BD"/>
                  <w:sz w:val="16"/>
                  <w:lang w:val="en-US"/>
                </w:rPr>
                <w:t>kz</w:t>
              </w:r>
            </w:hyperlink>
          </w:p>
        </w:tc>
      </w:tr>
      <w:tr w:rsidR="00B707C5" w:rsidRPr="00E46271" w:rsidTr="00E46271">
        <w:trPr>
          <w:trHeight w:val="264"/>
        </w:trPr>
        <w:tc>
          <w:tcPr>
            <w:tcW w:w="4509" w:type="dxa"/>
            <w:shd w:val="clear" w:color="auto" w:fill="auto"/>
          </w:tcPr>
          <w:p w:rsidR="00B707C5" w:rsidRPr="00E46271" w:rsidRDefault="00B707C5" w:rsidP="00E462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F81BD"/>
                <w:sz w:val="18"/>
                <w:lang w:val="en-US"/>
              </w:rPr>
            </w:pPr>
            <w:r w:rsidRPr="00E46271">
              <w:rPr>
                <w:rFonts w:ascii="Times New Roman" w:eastAsia="Times New Roman" w:hAnsi="Times New Roman"/>
                <w:b/>
                <w:color w:val="4F81BD"/>
                <w:sz w:val="18"/>
              </w:rPr>
              <w:t>____________№________________</w:t>
            </w:r>
            <w:r w:rsidRPr="00E46271">
              <w:rPr>
                <w:rFonts w:ascii="Times New Roman" w:eastAsia="Times New Roman" w:hAnsi="Times New Roman"/>
                <w:b/>
                <w:color w:val="4F81BD"/>
                <w:sz w:val="18"/>
                <w:lang w:val="en-US"/>
              </w:rPr>
              <w:t xml:space="preserve">___                              </w:t>
            </w:r>
          </w:p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6"/>
              </w:rPr>
            </w:pPr>
          </w:p>
          <w:p w:rsidR="00B707C5" w:rsidRPr="00E46271" w:rsidRDefault="00B707C5" w:rsidP="00E462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F81BD"/>
                <w:sz w:val="18"/>
              </w:rPr>
            </w:pPr>
            <w:r w:rsidRPr="00E46271">
              <w:rPr>
                <w:rFonts w:ascii="Times New Roman" w:eastAsia="Times New Roman" w:hAnsi="Times New Roman"/>
                <w:b/>
                <w:color w:val="4F81BD"/>
                <w:sz w:val="18"/>
              </w:rPr>
              <w:t>_________________________________</w:t>
            </w:r>
          </w:p>
          <w:p w:rsidR="00B707C5" w:rsidRPr="00E46271" w:rsidRDefault="00B707C5" w:rsidP="00E46271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944" w:type="dxa"/>
            <w:shd w:val="clear" w:color="auto" w:fill="auto"/>
          </w:tcPr>
          <w:p w:rsidR="00B707C5" w:rsidRPr="00E46271" w:rsidRDefault="00B707C5" w:rsidP="00E462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val="kk-KZ"/>
              </w:rPr>
            </w:pPr>
          </w:p>
          <w:p w:rsidR="00B707C5" w:rsidRPr="00E46271" w:rsidRDefault="00B707C5" w:rsidP="00E462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val="kk-KZ"/>
              </w:rPr>
            </w:pPr>
          </w:p>
        </w:tc>
        <w:tc>
          <w:tcPr>
            <w:tcW w:w="4284" w:type="dxa"/>
            <w:shd w:val="clear" w:color="auto" w:fill="auto"/>
          </w:tcPr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18"/>
                <w:lang w:val="kk-KZ"/>
              </w:rPr>
            </w:pPr>
          </w:p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18"/>
                <w:lang w:val="kk-KZ"/>
              </w:rPr>
            </w:pPr>
          </w:p>
          <w:p w:rsidR="00B707C5" w:rsidRPr="00E46271" w:rsidRDefault="00B707C5" w:rsidP="00E46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/>
                <w:sz w:val="18"/>
                <w:lang w:val="kk-KZ"/>
              </w:rPr>
            </w:pPr>
          </w:p>
          <w:p w:rsidR="00B707C5" w:rsidRPr="00E46271" w:rsidRDefault="00B707C5" w:rsidP="00E462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F81BD"/>
                <w:sz w:val="18"/>
                <w:lang w:val="kk-KZ"/>
              </w:rPr>
            </w:pPr>
          </w:p>
        </w:tc>
      </w:tr>
    </w:tbl>
    <w:p w:rsidR="00A3763B" w:rsidRDefault="00144157" w:rsidP="00A3763B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Ге</w:t>
      </w:r>
      <w:r w:rsidR="00A3763B">
        <w:rPr>
          <w:rFonts w:ascii="Times New Roman" w:hAnsi="Times New Roman"/>
          <w:b/>
          <w:sz w:val="28"/>
          <w:szCs w:val="28"/>
          <w:lang w:val="kk-KZ"/>
        </w:rPr>
        <w:t xml:space="preserve">неральная прокуратура </w:t>
      </w:r>
    </w:p>
    <w:p w:rsidR="00A3763B" w:rsidRDefault="00A3763B" w:rsidP="00A3763B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Республики Казахстан</w:t>
      </w:r>
    </w:p>
    <w:p w:rsidR="00EF1BB8" w:rsidRDefault="00EF1BB8" w:rsidP="00A3763B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EF1BB8" w:rsidRPr="00EF1BB8" w:rsidRDefault="00EF1BB8" w:rsidP="00EF1BB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  <w:r w:rsidRPr="00EF1BB8">
        <w:rPr>
          <w:rFonts w:ascii="Times New Roman" w:hAnsi="Times New Roman"/>
          <w:b/>
          <w:sz w:val="28"/>
          <w:szCs w:val="28"/>
          <w:lang w:val="kk-KZ"/>
        </w:rPr>
        <w:t>Министерство внутренних дел Республики Казахстан</w:t>
      </w:r>
    </w:p>
    <w:p w:rsidR="00EF1BB8" w:rsidRPr="00EF1BB8" w:rsidRDefault="00EF1BB8" w:rsidP="00CD08D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F1BB8" w:rsidRPr="00EF1BB8" w:rsidRDefault="00EF1BB8" w:rsidP="00EF1BB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  <w:r w:rsidRPr="00EF1BB8">
        <w:rPr>
          <w:rFonts w:ascii="Times New Roman" w:hAnsi="Times New Roman"/>
          <w:b/>
          <w:sz w:val="28"/>
          <w:szCs w:val="28"/>
          <w:lang w:val="kk-KZ"/>
        </w:rPr>
        <w:t>Республиканская коллегия адвокатов</w:t>
      </w:r>
    </w:p>
    <w:p w:rsidR="00EF1BB8" w:rsidRPr="00EF1BB8" w:rsidRDefault="00EF1BB8" w:rsidP="00EF1BB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CD08DE" w:rsidRDefault="00EF1BB8" w:rsidP="00EF1BB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  <w:r w:rsidRPr="00EF1BB8">
        <w:rPr>
          <w:rFonts w:ascii="Times New Roman" w:hAnsi="Times New Roman"/>
          <w:b/>
          <w:sz w:val="28"/>
          <w:szCs w:val="28"/>
          <w:lang w:val="kk-KZ"/>
        </w:rPr>
        <w:t>АО «Национальные информационные технологии»</w:t>
      </w:r>
      <w:r w:rsidR="00CD08DE" w:rsidRPr="00CD08D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CD08DE" w:rsidRDefault="00CD08DE" w:rsidP="00EF1BB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EF1BB8" w:rsidRPr="005557AD" w:rsidRDefault="00CD08DE" w:rsidP="00EF1BB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Департаменты юстиции города Нур</w:t>
      </w:r>
      <w:r>
        <w:rPr>
          <w:rFonts w:ascii="Times New Roman" w:hAnsi="Times New Roman"/>
          <w:b/>
          <w:sz w:val="28"/>
          <w:szCs w:val="28"/>
        </w:rPr>
        <w:t>-Султан, Жамбылской и Мангистауской областей</w:t>
      </w:r>
    </w:p>
    <w:p w:rsidR="00336547" w:rsidRPr="00E36F52" w:rsidRDefault="00336547" w:rsidP="00425A52">
      <w:pPr>
        <w:spacing w:after="0" w:line="240" w:lineRule="auto"/>
        <w:jc w:val="both"/>
        <w:rPr>
          <w:rFonts w:ascii="Times New Roman" w:hAnsi="Times New Roman"/>
          <w:i/>
          <w:szCs w:val="28"/>
          <w:lang w:val="kk-KZ"/>
        </w:rPr>
      </w:pPr>
    </w:p>
    <w:p w:rsidR="00336547" w:rsidRPr="00E36F52" w:rsidRDefault="00336547" w:rsidP="00336547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4A2026" w:rsidRDefault="004A2026" w:rsidP="004A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Министерство юстиции Республики Казахстан сообщает, что                 12 августа 2020 года </w:t>
      </w:r>
      <w:r w:rsidR="00BF31D3">
        <w:rPr>
          <w:rFonts w:ascii="Times New Roman" w:hAnsi="Times New Roman"/>
          <w:sz w:val="28"/>
          <w:szCs w:val="28"/>
          <w:lang w:val="kk-KZ"/>
        </w:rPr>
        <w:t xml:space="preserve">подписан </w:t>
      </w:r>
      <w:r>
        <w:rPr>
          <w:rFonts w:ascii="Times New Roman" w:hAnsi="Times New Roman"/>
          <w:sz w:val="28"/>
          <w:szCs w:val="28"/>
          <w:lang w:val="kk-KZ"/>
        </w:rPr>
        <w:t>Совместный приказ «</w:t>
      </w:r>
      <w:r w:rsidRPr="004A2026">
        <w:rPr>
          <w:rFonts w:ascii="Times New Roman" w:hAnsi="Times New Roman"/>
          <w:sz w:val="28"/>
          <w:szCs w:val="28"/>
          <w:lang w:val="kk-KZ"/>
        </w:rPr>
        <w:t>О проведении пилотного проекта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2026">
        <w:rPr>
          <w:rFonts w:ascii="Times New Roman" w:hAnsi="Times New Roman"/>
          <w:sz w:val="28"/>
          <w:szCs w:val="28"/>
          <w:lang w:val="kk-KZ"/>
        </w:rPr>
        <w:t>по автоматизации процессов назначения адвоката в качестве защитника,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2026">
        <w:rPr>
          <w:rFonts w:ascii="Times New Roman" w:hAnsi="Times New Roman"/>
          <w:sz w:val="28"/>
          <w:szCs w:val="28"/>
          <w:lang w:val="kk-KZ"/>
        </w:rPr>
        <w:t>расчета и оплаты гарантированной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2026">
        <w:rPr>
          <w:rFonts w:ascii="Times New Roman" w:hAnsi="Times New Roman"/>
          <w:sz w:val="28"/>
          <w:szCs w:val="28"/>
          <w:lang w:val="kk-KZ"/>
        </w:rPr>
        <w:t>государством юридической помощи</w:t>
      </w:r>
      <w:r w:rsidR="006D7784">
        <w:rPr>
          <w:rFonts w:ascii="Times New Roman" w:hAnsi="Times New Roman"/>
          <w:sz w:val="28"/>
          <w:szCs w:val="28"/>
          <w:lang w:val="kk-KZ"/>
        </w:rPr>
        <w:t>»</w:t>
      </w:r>
      <w:r w:rsidR="00BF31D3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A2026" w:rsidRDefault="006D7784" w:rsidP="004A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Реализация </w:t>
      </w:r>
      <w:r w:rsidR="004A2026">
        <w:rPr>
          <w:rFonts w:ascii="Times New Roman" w:hAnsi="Times New Roman"/>
          <w:sz w:val="28"/>
          <w:szCs w:val="28"/>
          <w:lang w:val="kk-KZ"/>
        </w:rPr>
        <w:t>п</w:t>
      </w:r>
      <w:r w:rsidR="004A2026" w:rsidRPr="004A2026">
        <w:rPr>
          <w:rFonts w:ascii="Times New Roman" w:hAnsi="Times New Roman"/>
          <w:sz w:val="28"/>
          <w:szCs w:val="28"/>
          <w:lang w:val="kk-KZ"/>
        </w:rPr>
        <w:t>илотн</w:t>
      </w:r>
      <w:r>
        <w:rPr>
          <w:rFonts w:ascii="Times New Roman" w:hAnsi="Times New Roman"/>
          <w:sz w:val="28"/>
          <w:szCs w:val="28"/>
          <w:lang w:val="kk-KZ"/>
        </w:rPr>
        <w:t>ого</w:t>
      </w:r>
      <w:r w:rsidR="004A2026" w:rsidRPr="004A2026">
        <w:rPr>
          <w:rFonts w:ascii="Times New Roman" w:hAnsi="Times New Roman"/>
          <w:sz w:val="28"/>
          <w:szCs w:val="28"/>
          <w:lang w:val="kk-KZ"/>
        </w:rPr>
        <w:t xml:space="preserve"> проект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4A202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предусмотрена </w:t>
      </w:r>
      <w:r w:rsidR="004A2026" w:rsidRPr="004A2026">
        <w:rPr>
          <w:rFonts w:ascii="Times New Roman" w:hAnsi="Times New Roman"/>
          <w:sz w:val="28"/>
          <w:szCs w:val="28"/>
          <w:lang w:val="kk-KZ"/>
        </w:rPr>
        <w:t>в г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A2026" w:rsidRPr="004A2026">
        <w:rPr>
          <w:rFonts w:ascii="Times New Roman" w:hAnsi="Times New Roman"/>
          <w:sz w:val="28"/>
          <w:szCs w:val="28"/>
          <w:lang w:val="kk-KZ"/>
        </w:rPr>
        <w:t>Нур-Султан, Жамбылской и Мангистауской областях</w:t>
      </w:r>
      <w:r>
        <w:rPr>
          <w:rFonts w:ascii="Times New Roman" w:hAnsi="Times New Roman"/>
          <w:sz w:val="28"/>
          <w:szCs w:val="28"/>
          <w:lang w:val="kk-KZ"/>
        </w:rPr>
        <w:t xml:space="preserve"> согласно</w:t>
      </w:r>
      <w:r w:rsidR="004A2026">
        <w:rPr>
          <w:rFonts w:ascii="Times New Roman" w:hAnsi="Times New Roman"/>
          <w:sz w:val="28"/>
          <w:szCs w:val="28"/>
          <w:lang w:val="kk-KZ"/>
        </w:rPr>
        <w:t xml:space="preserve">  утвержденному графику</w:t>
      </w:r>
      <w:r w:rsidR="004A2026" w:rsidRPr="004A2026">
        <w:rPr>
          <w:rFonts w:ascii="Times New Roman" w:hAnsi="Times New Roman"/>
          <w:sz w:val="28"/>
          <w:szCs w:val="28"/>
          <w:lang w:val="kk-KZ"/>
        </w:rPr>
        <w:t>.</w:t>
      </w:r>
    </w:p>
    <w:p w:rsidR="00EB080B" w:rsidRDefault="006D7784" w:rsidP="00CD0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 w:rsidR="00EB080B">
        <w:rPr>
          <w:rFonts w:ascii="Times New Roman" w:hAnsi="Times New Roman"/>
          <w:sz w:val="28"/>
          <w:szCs w:val="28"/>
          <w:lang w:val="kk-KZ"/>
        </w:rPr>
        <w:t xml:space="preserve"> целях </w:t>
      </w:r>
      <w:r w:rsidR="00BF31D3">
        <w:rPr>
          <w:rFonts w:ascii="Times New Roman" w:hAnsi="Times New Roman"/>
          <w:sz w:val="28"/>
          <w:szCs w:val="28"/>
          <w:lang w:val="kk-KZ"/>
        </w:rPr>
        <w:t>обеспечения взаимодействия</w:t>
      </w:r>
      <w:r>
        <w:rPr>
          <w:rFonts w:ascii="Times New Roman" w:hAnsi="Times New Roman"/>
          <w:sz w:val="28"/>
          <w:szCs w:val="28"/>
          <w:lang w:val="kk-KZ"/>
        </w:rPr>
        <w:t xml:space="preserve"> по реализации пилота </w:t>
      </w:r>
      <w:r w:rsidR="00BF31D3">
        <w:rPr>
          <w:rFonts w:ascii="Times New Roman" w:hAnsi="Times New Roman"/>
          <w:sz w:val="28"/>
          <w:szCs w:val="28"/>
          <w:lang w:val="kk-KZ"/>
        </w:rPr>
        <w:t>направляе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="00BF31D3">
        <w:rPr>
          <w:rFonts w:ascii="Times New Roman" w:hAnsi="Times New Roman"/>
          <w:sz w:val="28"/>
          <w:szCs w:val="28"/>
          <w:lang w:val="kk-KZ"/>
        </w:rPr>
        <w:t xml:space="preserve"> список ответственных сотрудников </w:t>
      </w:r>
      <w:r>
        <w:rPr>
          <w:rFonts w:ascii="Times New Roman" w:hAnsi="Times New Roman"/>
          <w:sz w:val="28"/>
          <w:szCs w:val="28"/>
          <w:lang w:val="kk-KZ"/>
        </w:rPr>
        <w:t xml:space="preserve">указанных </w:t>
      </w:r>
      <w:r w:rsidR="00BF31D3">
        <w:rPr>
          <w:rFonts w:ascii="Times New Roman" w:hAnsi="Times New Roman"/>
          <w:sz w:val="28"/>
          <w:szCs w:val="28"/>
          <w:lang w:val="kk-KZ"/>
        </w:rPr>
        <w:t>Департаментов юстиции и просим о</w:t>
      </w:r>
      <w:r>
        <w:rPr>
          <w:rFonts w:ascii="Times New Roman" w:hAnsi="Times New Roman"/>
          <w:sz w:val="28"/>
          <w:szCs w:val="28"/>
          <w:lang w:val="kk-KZ"/>
        </w:rPr>
        <w:t>риентировать Ваши подразделения на местах.</w:t>
      </w:r>
    </w:p>
    <w:p w:rsidR="00144157" w:rsidRDefault="00144157" w:rsidP="0014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Департамент</w:t>
      </w:r>
      <w:r w:rsidR="00673D53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м юстиции</w:t>
      </w:r>
      <w:r w:rsidR="00673D53">
        <w:rPr>
          <w:rFonts w:ascii="Times New Roman" w:hAnsi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sz w:val="28"/>
          <w:szCs w:val="28"/>
          <w:lang w:val="kk-KZ"/>
        </w:rPr>
        <w:t xml:space="preserve"> для сведения и организации работы.</w:t>
      </w:r>
    </w:p>
    <w:p w:rsidR="006D7784" w:rsidRDefault="006D7784" w:rsidP="00CD08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  <w:lang w:val="kk-KZ"/>
        </w:rPr>
      </w:pPr>
    </w:p>
    <w:p w:rsidR="005419B6" w:rsidRPr="005419B6" w:rsidRDefault="00245789" w:rsidP="00CD08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  <w:lang w:val="kk-KZ"/>
        </w:rPr>
      </w:pPr>
      <w:r>
        <w:rPr>
          <w:rFonts w:ascii="Times New Roman" w:hAnsi="Times New Roman"/>
          <w:i/>
          <w:sz w:val="24"/>
          <w:szCs w:val="28"/>
          <w:lang w:val="kk-KZ"/>
        </w:rPr>
        <w:t>Приложение: на ___</w:t>
      </w:r>
      <w:bookmarkStart w:id="0" w:name="_GoBack"/>
      <w:bookmarkEnd w:id="0"/>
      <w:r w:rsidR="005419B6" w:rsidRPr="005419B6">
        <w:rPr>
          <w:rFonts w:ascii="Times New Roman" w:hAnsi="Times New Roman"/>
          <w:i/>
          <w:sz w:val="24"/>
          <w:szCs w:val="28"/>
          <w:lang w:val="kk-KZ"/>
        </w:rPr>
        <w:t xml:space="preserve"> л.</w:t>
      </w:r>
    </w:p>
    <w:p w:rsidR="00EF1BB8" w:rsidRDefault="00EF1BB8" w:rsidP="00EF1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6547" w:rsidRPr="00EC7A68" w:rsidRDefault="00144157" w:rsidP="00336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Вице-министр                                                                              </w:t>
      </w:r>
      <w:r w:rsidR="005419B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36547">
        <w:rPr>
          <w:rFonts w:ascii="Times New Roman" w:hAnsi="Times New Roman"/>
          <w:b/>
          <w:sz w:val="28"/>
          <w:szCs w:val="28"/>
          <w:lang w:val="kk-KZ"/>
        </w:rPr>
        <w:t>А</w:t>
      </w:r>
      <w:r w:rsidR="00336547" w:rsidRPr="00EC7A68">
        <w:rPr>
          <w:rFonts w:ascii="Times New Roman" w:hAnsi="Times New Roman"/>
          <w:b/>
          <w:sz w:val="28"/>
          <w:szCs w:val="28"/>
          <w:lang w:val="kk-KZ"/>
        </w:rPr>
        <w:t>.</w:t>
      </w:r>
      <w:r w:rsidR="00336547">
        <w:rPr>
          <w:rFonts w:ascii="Times New Roman" w:hAnsi="Times New Roman"/>
          <w:b/>
          <w:sz w:val="28"/>
          <w:szCs w:val="28"/>
          <w:lang w:val="kk-KZ"/>
        </w:rPr>
        <w:t xml:space="preserve"> Мадалиев</w:t>
      </w:r>
    </w:p>
    <w:p w:rsidR="00F41EF2" w:rsidRDefault="00F41EF2" w:rsidP="003365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:rsidR="00B753D4" w:rsidRPr="006A299B" w:rsidRDefault="00B753D4" w:rsidP="00B753D4">
      <w:pPr>
        <w:spacing w:after="0" w:line="240" w:lineRule="auto"/>
        <w:jc w:val="both"/>
        <w:rPr>
          <w:rFonts w:ascii="Times New Roman" w:hAnsi="Times New Roman"/>
          <w:i/>
          <w:sz w:val="20"/>
          <w:szCs w:val="18"/>
          <w:lang w:val="kk-KZ"/>
        </w:rPr>
      </w:pPr>
      <w:r w:rsidRPr="006A299B">
        <w:rPr>
          <w:rFonts w:ascii="Times New Roman" w:hAnsi="Times New Roman"/>
          <w:i/>
          <w:sz w:val="20"/>
          <w:szCs w:val="18"/>
        </w:rPr>
        <w:sym w:font="Wingdings" w:char="F03F"/>
      </w:r>
      <w:r w:rsidRPr="006A299B">
        <w:rPr>
          <w:rFonts w:ascii="Times New Roman" w:hAnsi="Times New Roman"/>
          <w:i/>
          <w:sz w:val="20"/>
          <w:szCs w:val="18"/>
          <w:lang w:val="kk-KZ"/>
        </w:rPr>
        <w:t xml:space="preserve"> Н. Байдалин </w:t>
      </w:r>
    </w:p>
    <w:p w:rsidR="005419B6" w:rsidRDefault="00B753D4" w:rsidP="00B607BF">
      <w:pPr>
        <w:spacing w:after="0" w:line="240" w:lineRule="auto"/>
        <w:jc w:val="both"/>
        <w:rPr>
          <w:rFonts w:ascii="Times New Roman" w:hAnsi="Times New Roman"/>
          <w:i/>
          <w:sz w:val="20"/>
          <w:szCs w:val="18"/>
          <w:lang w:val="kk-KZ"/>
        </w:rPr>
      </w:pPr>
      <w:r w:rsidRPr="006A299B">
        <w:rPr>
          <w:rFonts w:ascii="Times New Roman" w:hAnsi="Times New Roman"/>
          <w:i/>
          <w:sz w:val="20"/>
          <w:szCs w:val="18"/>
          <w:lang w:val="en-US"/>
        </w:rPr>
        <w:sym w:font="Wingdings" w:char="F029"/>
      </w:r>
      <w:r>
        <w:rPr>
          <w:rFonts w:ascii="Times New Roman" w:hAnsi="Times New Roman"/>
          <w:i/>
          <w:sz w:val="20"/>
          <w:szCs w:val="18"/>
          <w:lang w:val="kk-KZ"/>
        </w:rPr>
        <w:t xml:space="preserve"> </w:t>
      </w:r>
      <w:r w:rsidR="00425A52">
        <w:rPr>
          <w:rFonts w:ascii="Times New Roman" w:hAnsi="Times New Roman"/>
          <w:i/>
          <w:sz w:val="20"/>
          <w:szCs w:val="18"/>
          <w:lang w:val="kk-KZ"/>
        </w:rPr>
        <w:t>8-(778)-966-52-30</w:t>
      </w:r>
    </w:p>
    <w:sectPr w:rsidR="005419B6" w:rsidSect="002D2A70">
      <w:headerReference w:type="default" r:id="rId11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5E" w:rsidRDefault="00F35C5E" w:rsidP="00FA7F74">
      <w:pPr>
        <w:spacing w:after="0" w:line="240" w:lineRule="auto"/>
      </w:pPr>
      <w:r>
        <w:separator/>
      </w:r>
    </w:p>
  </w:endnote>
  <w:endnote w:type="continuationSeparator" w:id="0">
    <w:p w:rsidR="00F35C5E" w:rsidRDefault="00F35C5E" w:rsidP="00FA7F74">
      <w:pPr>
        <w:spacing w:after="0" w:line="240" w:lineRule="auto"/>
      </w:pPr>
      <w:r>
        <w:continuationSeparator/>
      </w:r>
    </w:p>
  </w:endnote>
  <w:endnote w:type="continuationNotice" w:id="1">
    <w:p w:rsidR="00F35C5E" w:rsidRDefault="00F35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5E" w:rsidRDefault="00F35C5E" w:rsidP="00FA7F74">
      <w:pPr>
        <w:spacing w:after="0" w:line="240" w:lineRule="auto"/>
      </w:pPr>
      <w:r>
        <w:separator/>
      </w:r>
    </w:p>
  </w:footnote>
  <w:footnote w:type="continuationSeparator" w:id="0">
    <w:p w:rsidR="00F35C5E" w:rsidRDefault="00F35C5E" w:rsidP="00FA7F74">
      <w:pPr>
        <w:spacing w:after="0" w:line="240" w:lineRule="auto"/>
      </w:pPr>
      <w:r>
        <w:continuationSeparator/>
      </w:r>
    </w:p>
  </w:footnote>
  <w:footnote w:type="continuationNotice" w:id="1">
    <w:p w:rsidR="00F35C5E" w:rsidRDefault="00F35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8E" w:rsidRDefault="00052D8E" w:rsidP="00B753D4">
    <w:pPr>
      <w:pStyle w:val="a8"/>
      <w:jc w:val="center"/>
      <w:rPr>
        <w:rFonts w:ascii="Times New Roman" w:hAnsi="Times New Roman"/>
        <w:sz w:val="20"/>
      </w:rPr>
    </w:pPr>
  </w:p>
  <w:p w:rsidR="004F1115" w:rsidRPr="00B753D4" w:rsidRDefault="00B753D4" w:rsidP="00052D8E">
    <w:pPr>
      <w:pStyle w:val="a8"/>
      <w:jc w:val="center"/>
      <w:rPr>
        <w:rFonts w:ascii="Times New Roman" w:hAnsi="Times New Roman"/>
        <w:sz w:val="20"/>
      </w:rPr>
    </w:pPr>
    <w:r w:rsidRPr="00B753D4">
      <w:rPr>
        <w:rFonts w:ascii="Times New Roman" w:hAnsi="Times New Roman"/>
        <w:sz w:val="20"/>
      </w:rPr>
      <w:fldChar w:fldCharType="begin"/>
    </w:r>
    <w:r w:rsidRPr="00B753D4">
      <w:rPr>
        <w:rFonts w:ascii="Times New Roman" w:hAnsi="Times New Roman"/>
        <w:sz w:val="20"/>
      </w:rPr>
      <w:instrText>PAGE   \* MERGEFORMAT</w:instrText>
    </w:r>
    <w:r w:rsidRPr="00B753D4">
      <w:rPr>
        <w:rFonts w:ascii="Times New Roman" w:hAnsi="Times New Roman"/>
        <w:sz w:val="20"/>
      </w:rPr>
      <w:fldChar w:fldCharType="separate"/>
    </w:r>
    <w:r w:rsidR="000806A7">
      <w:rPr>
        <w:rFonts w:ascii="Times New Roman" w:hAnsi="Times New Roman"/>
        <w:noProof/>
        <w:sz w:val="20"/>
      </w:rPr>
      <w:t>2</w:t>
    </w:r>
    <w:r w:rsidRPr="00B753D4">
      <w:rPr>
        <w:rFonts w:ascii="Times New Roman" w:hAnsi="Times New Roman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1E"/>
    <w:rsid w:val="00005B75"/>
    <w:rsid w:val="00014037"/>
    <w:rsid w:val="0002406C"/>
    <w:rsid w:val="00033DB8"/>
    <w:rsid w:val="00037DED"/>
    <w:rsid w:val="00044495"/>
    <w:rsid w:val="00044638"/>
    <w:rsid w:val="000479F9"/>
    <w:rsid w:val="00052D8E"/>
    <w:rsid w:val="0005788E"/>
    <w:rsid w:val="000600EC"/>
    <w:rsid w:val="00064A4F"/>
    <w:rsid w:val="00064EFA"/>
    <w:rsid w:val="000736F7"/>
    <w:rsid w:val="0007530D"/>
    <w:rsid w:val="0007587C"/>
    <w:rsid w:val="00075C3A"/>
    <w:rsid w:val="000806A7"/>
    <w:rsid w:val="0009138D"/>
    <w:rsid w:val="000931BE"/>
    <w:rsid w:val="00094712"/>
    <w:rsid w:val="000A5ECA"/>
    <w:rsid w:val="000B15D7"/>
    <w:rsid w:val="000C59B2"/>
    <w:rsid w:val="000D454B"/>
    <w:rsid w:val="00111B72"/>
    <w:rsid w:val="0011401D"/>
    <w:rsid w:val="001152E4"/>
    <w:rsid w:val="00116465"/>
    <w:rsid w:val="00132C41"/>
    <w:rsid w:val="00144157"/>
    <w:rsid w:val="00146A57"/>
    <w:rsid w:val="00170CF9"/>
    <w:rsid w:val="00177E43"/>
    <w:rsid w:val="0018323F"/>
    <w:rsid w:val="00193E30"/>
    <w:rsid w:val="001A4071"/>
    <w:rsid w:val="001A57D3"/>
    <w:rsid w:val="001B069D"/>
    <w:rsid w:val="001B162C"/>
    <w:rsid w:val="001C0294"/>
    <w:rsid w:val="001C399D"/>
    <w:rsid w:val="001D1F12"/>
    <w:rsid w:val="001D2669"/>
    <w:rsid w:val="001D41BC"/>
    <w:rsid w:val="001E150B"/>
    <w:rsid w:val="00202BF2"/>
    <w:rsid w:val="002036BA"/>
    <w:rsid w:val="002061F8"/>
    <w:rsid w:val="00216C56"/>
    <w:rsid w:val="00221EAC"/>
    <w:rsid w:val="00224AE8"/>
    <w:rsid w:val="002275CA"/>
    <w:rsid w:val="00227661"/>
    <w:rsid w:val="00230165"/>
    <w:rsid w:val="002314EE"/>
    <w:rsid w:val="00232BD5"/>
    <w:rsid w:val="00245789"/>
    <w:rsid w:val="002536EE"/>
    <w:rsid w:val="00253FDB"/>
    <w:rsid w:val="0025412A"/>
    <w:rsid w:val="00256B65"/>
    <w:rsid w:val="0027475D"/>
    <w:rsid w:val="00274DA4"/>
    <w:rsid w:val="00280F39"/>
    <w:rsid w:val="002A18A1"/>
    <w:rsid w:val="002A62A6"/>
    <w:rsid w:val="002B2C91"/>
    <w:rsid w:val="002B5390"/>
    <w:rsid w:val="002C0A0E"/>
    <w:rsid w:val="002C48A1"/>
    <w:rsid w:val="002D2A70"/>
    <w:rsid w:val="002E329F"/>
    <w:rsid w:val="002E52A1"/>
    <w:rsid w:val="002F0A2D"/>
    <w:rsid w:val="002F6B5D"/>
    <w:rsid w:val="00307E6C"/>
    <w:rsid w:val="003160D1"/>
    <w:rsid w:val="0033005E"/>
    <w:rsid w:val="00333F72"/>
    <w:rsid w:val="00336547"/>
    <w:rsid w:val="00342B37"/>
    <w:rsid w:val="0034428D"/>
    <w:rsid w:val="00356275"/>
    <w:rsid w:val="00361755"/>
    <w:rsid w:val="00363CD4"/>
    <w:rsid w:val="0036512D"/>
    <w:rsid w:val="00385602"/>
    <w:rsid w:val="003C0464"/>
    <w:rsid w:val="003C3EF5"/>
    <w:rsid w:val="003C582A"/>
    <w:rsid w:val="003E2525"/>
    <w:rsid w:val="003E368B"/>
    <w:rsid w:val="003F7DF8"/>
    <w:rsid w:val="00411E7A"/>
    <w:rsid w:val="00425A52"/>
    <w:rsid w:val="004309B8"/>
    <w:rsid w:val="00441F07"/>
    <w:rsid w:val="00454FC8"/>
    <w:rsid w:val="00473944"/>
    <w:rsid w:val="00475439"/>
    <w:rsid w:val="0047663C"/>
    <w:rsid w:val="00480F77"/>
    <w:rsid w:val="00487475"/>
    <w:rsid w:val="00491409"/>
    <w:rsid w:val="00494EE5"/>
    <w:rsid w:val="004A2026"/>
    <w:rsid w:val="004C64DD"/>
    <w:rsid w:val="004D2861"/>
    <w:rsid w:val="004D5750"/>
    <w:rsid w:val="004D5798"/>
    <w:rsid w:val="004D79F5"/>
    <w:rsid w:val="004E190F"/>
    <w:rsid w:val="004E3EE0"/>
    <w:rsid w:val="004F1115"/>
    <w:rsid w:val="005265A7"/>
    <w:rsid w:val="00526D55"/>
    <w:rsid w:val="005275C9"/>
    <w:rsid w:val="00535F92"/>
    <w:rsid w:val="005419B6"/>
    <w:rsid w:val="005518C7"/>
    <w:rsid w:val="0055413D"/>
    <w:rsid w:val="0055763D"/>
    <w:rsid w:val="005611E4"/>
    <w:rsid w:val="0057001C"/>
    <w:rsid w:val="0057610F"/>
    <w:rsid w:val="00586FA9"/>
    <w:rsid w:val="0058727F"/>
    <w:rsid w:val="00595E5A"/>
    <w:rsid w:val="00596251"/>
    <w:rsid w:val="005A4F7C"/>
    <w:rsid w:val="005B03D7"/>
    <w:rsid w:val="005B473C"/>
    <w:rsid w:val="005E001E"/>
    <w:rsid w:val="005F4C90"/>
    <w:rsid w:val="00610812"/>
    <w:rsid w:val="00612F8C"/>
    <w:rsid w:val="006167EF"/>
    <w:rsid w:val="00621CBE"/>
    <w:rsid w:val="00621FC1"/>
    <w:rsid w:val="00625B03"/>
    <w:rsid w:val="0064115D"/>
    <w:rsid w:val="006601FB"/>
    <w:rsid w:val="006674A5"/>
    <w:rsid w:val="00667F8D"/>
    <w:rsid w:val="00670C28"/>
    <w:rsid w:val="00673D53"/>
    <w:rsid w:val="00686C4A"/>
    <w:rsid w:val="006A62D3"/>
    <w:rsid w:val="006B58C0"/>
    <w:rsid w:val="006B5CA7"/>
    <w:rsid w:val="006C0826"/>
    <w:rsid w:val="006D15C0"/>
    <w:rsid w:val="006D7784"/>
    <w:rsid w:val="006E4E85"/>
    <w:rsid w:val="006F02C6"/>
    <w:rsid w:val="006F274C"/>
    <w:rsid w:val="006F43FE"/>
    <w:rsid w:val="00713919"/>
    <w:rsid w:val="00721647"/>
    <w:rsid w:val="007366DD"/>
    <w:rsid w:val="007531F3"/>
    <w:rsid w:val="00795321"/>
    <w:rsid w:val="007B3023"/>
    <w:rsid w:val="007C7DE7"/>
    <w:rsid w:val="007E02FE"/>
    <w:rsid w:val="00801027"/>
    <w:rsid w:val="0081732E"/>
    <w:rsid w:val="0082450C"/>
    <w:rsid w:val="00825AC3"/>
    <w:rsid w:val="00842B96"/>
    <w:rsid w:val="00843078"/>
    <w:rsid w:val="008575ED"/>
    <w:rsid w:val="0086369E"/>
    <w:rsid w:val="00864D7C"/>
    <w:rsid w:val="00877426"/>
    <w:rsid w:val="00887BE3"/>
    <w:rsid w:val="00892FF8"/>
    <w:rsid w:val="00895688"/>
    <w:rsid w:val="008A599B"/>
    <w:rsid w:val="008C3C56"/>
    <w:rsid w:val="008C4EB3"/>
    <w:rsid w:val="008D5B19"/>
    <w:rsid w:val="008F04E7"/>
    <w:rsid w:val="00904A36"/>
    <w:rsid w:val="00906D39"/>
    <w:rsid w:val="0092196E"/>
    <w:rsid w:val="00937D99"/>
    <w:rsid w:val="00953A51"/>
    <w:rsid w:val="00954DF0"/>
    <w:rsid w:val="00967A42"/>
    <w:rsid w:val="0097194A"/>
    <w:rsid w:val="0097774A"/>
    <w:rsid w:val="009779CD"/>
    <w:rsid w:val="0098493C"/>
    <w:rsid w:val="0099794B"/>
    <w:rsid w:val="009B5D7B"/>
    <w:rsid w:val="009E20B1"/>
    <w:rsid w:val="009E3E64"/>
    <w:rsid w:val="009E4DFB"/>
    <w:rsid w:val="009E71C8"/>
    <w:rsid w:val="009F4797"/>
    <w:rsid w:val="00A02EEF"/>
    <w:rsid w:val="00A060FF"/>
    <w:rsid w:val="00A21604"/>
    <w:rsid w:val="00A22428"/>
    <w:rsid w:val="00A259CC"/>
    <w:rsid w:val="00A303FB"/>
    <w:rsid w:val="00A345E3"/>
    <w:rsid w:val="00A355AD"/>
    <w:rsid w:val="00A3763B"/>
    <w:rsid w:val="00A43C40"/>
    <w:rsid w:val="00A47415"/>
    <w:rsid w:val="00A526D0"/>
    <w:rsid w:val="00A55050"/>
    <w:rsid w:val="00A60887"/>
    <w:rsid w:val="00A636D6"/>
    <w:rsid w:val="00A7021E"/>
    <w:rsid w:val="00A70CCE"/>
    <w:rsid w:val="00A8310E"/>
    <w:rsid w:val="00A951CF"/>
    <w:rsid w:val="00AA315C"/>
    <w:rsid w:val="00AC0D91"/>
    <w:rsid w:val="00AD4369"/>
    <w:rsid w:val="00AE7296"/>
    <w:rsid w:val="00AF19D0"/>
    <w:rsid w:val="00B0669C"/>
    <w:rsid w:val="00B1151B"/>
    <w:rsid w:val="00B13E62"/>
    <w:rsid w:val="00B14D76"/>
    <w:rsid w:val="00B36A3F"/>
    <w:rsid w:val="00B4327B"/>
    <w:rsid w:val="00B477E1"/>
    <w:rsid w:val="00B60081"/>
    <w:rsid w:val="00B607BF"/>
    <w:rsid w:val="00B707C5"/>
    <w:rsid w:val="00B70C92"/>
    <w:rsid w:val="00B753D4"/>
    <w:rsid w:val="00BA6F15"/>
    <w:rsid w:val="00BB0111"/>
    <w:rsid w:val="00BB6D34"/>
    <w:rsid w:val="00BC1EA9"/>
    <w:rsid w:val="00BC5EFE"/>
    <w:rsid w:val="00BC6FFC"/>
    <w:rsid w:val="00BE3317"/>
    <w:rsid w:val="00BF14B3"/>
    <w:rsid w:val="00BF31D3"/>
    <w:rsid w:val="00BF42DD"/>
    <w:rsid w:val="00C02AE1"/>
    <w:rsid w:val="00C57A25"/>
    <w:rsid w:val="00C601C0"/>
    <w:rsid w:val="00C660E3"/>
    <w:rsid w:val="00C73E1E"/>
    <w:rsid w:val="00C96114"/>
    <w:rsid w:val="00CA1950"/>
    <w:rsid w:val="00CB1F70"/>
    <w:rsid w:val="00CB72E7"/>
    <w:rsid w:val="00CB7E91"/>
    <w:rsid w:val="00CD08DE"/>
    <w:rsid w:val="00CD2826"/>
    <w:rsid w:val="00CD28DF"/>
    <w:rsid w:val="00CD4A3D"/>
    <w:rsid w:val="00D05996"/>
    <w:rsid w:val="00D0661D"/>
    <w:rsid w:val="00D132E8"/>
    <w:rsid w:val="00D75398"/>
    <w:rsid w:val="00D84438"/>
    <w:rsid w:val="00DC15F1"/>
    <w:rsid w:val="00DC437D"/>
    <w:rsid w:val="00DD0A52"/>
    <w:rsid w:val="00DD27F7"/>
    <w:rsid w:val="00DD2ACB"/>
    <w:rsid w:val="00DD6313"/>
    <w:rsid w:val="00DE4098"/>
    <w:rsid w:val="00DF3A1C"/>
    <w:rsid w:val="00DF6600"/>
    <w:rsid w:val="00E107EB"/>
    <w:rsid w:val="00E12913"/>
    <w:rsid w:val="00E154C0"/>
    <w:rsid w:val="00E16657"/>
    <w:rsid w:val="00E200B6"/>
    <w:rsid w:val="00E25B2A"/>
    <w:rsid w:val="00E300AC"/>
    <w:rsid w:val="00E31DE0"/>
    <w:rsid w:val="00E36645"/>
    <w:rsid w:val="00E36F52"/>
    <w:rsid w:val="00E4265A"/>
    <w:rsid w:val="00E4471F"/>
    <w:rsid w:val="00E46271"/>
    <w:rsid w:val="00E62FE4"/>
    <w:rsid w:val="00E74B81"/>
    <w:rsid w:val="00E84A6F"/>
    <w:rsid w:val="00EB080B"/>
    <w:rsid w:val="00EB56A4"/>
    <w:rsid w:val="00EC7045"/>
    <w:rsid w:val="00ED3242"/>
    <w:rsid w:val="00EE3EEC"/>
    <w:rsid w:val="00EE467D"/>
    <w:rsid w:val="00EE54EA"/>
    <w:rsid w:val="00EF1BB8"/>
    <w:rsid w:val="00EF5665"/>
    <w:rsid w:val="00F05E35"/>
    <w:rsid w:val="00F12C70"/>
    <w:rsid w:val="00F25E35"/>
    <w:rsid w:val="00F26B3B"/>
    <w:rsid w:val="00F32A20"/>
    <w:rsid w:val="00F35C5E"/>
    <w:rsid w:val="00F41EF2"/>
    <w:rsid w:val="00F42270"/>
    <w:rsid w:val="00F52C23"/>
    <w:rsid w:val="00F74149"/>
    <w:rsid w:val="00F74B1C"/>
    <w:rsid w:val="00F87D50"/>
    <w:rsid w:val="00F947B9"/>
    <w:rsid w:val="00F962B2"/>
    <w:rsid w:val="00FA7F74"/>
    <w:rsid w:val="00F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C1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63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021E"/>
    <w:rPr>
      <w:color w:val="0000FF"/>
      <w:u w:val="single"/>
    </w:rPr>
  </w:style>
  <w:style w:type="table" w:styleId="a4">
    <w:name w:val="Table Grid"/>
    <w:basedOn w:val="a1"/>
    <w:uiPriority w:val="59"/>
    <w:rsid w:val="00A7021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7021E"/>
    <w:rPr>
      <w:rFonts w:ascii="Tahoma" w:hAnsi="Tahoma" w:cs="Tahoma"/>
      <w:sz w:val="16"/>
      <w:szCs w:val="16"/>
    </w:rPr>
  </w:style>
  <w:style w:type="character" w:customStyle="1" w:styleId="s0">
    <w:name w:val="s0"/>
    <w:rsid w:val="00A7021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rmal (Web)"/>
    <w:basedOn w:val="a"/>
    <w:uiPriority w:val="99"/>
    <w:unhideWhenUsed/>
    <w:rsid w:val="00BC1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A7F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A7F7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A7F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7F74"/>
    <w:rPr>
      <w:sz w:val="22"/>
      <w:szCs w:val="22"/>
      <w:lang w:eastAsia="en-US"/>
    </w:rPr>
  </w:style>
  <w:style w:type="paragraph" w:styleId="ac">
    <w:name w:val="No Spacing"/>
    <w:uiPriority w:val="1"/>
    <w:qFormat/>
    <w:rsid w:val="002D2A70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63CD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DC1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C1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63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021E"/>
    <w:rPr>
      <w:color w:val="0000FF"/>
      <w:u w:val="single"/>
    </w:rPr>
  </w:style>
  <w:style w:type="table" w:styleId="a4">
    <w:name w:val="Table Grid"/>
    <w:basedOn w:val="a1"/>
    <w:uiPriority w:val="59"/>
    <w:rsid w:val="00A7021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7021E"/>
    <w:rPr>
      <w:rFonts w:ascii="Tahoma" w:hAnsi="Tahoma" w:cs="Tahoma"/>
      <w:sz w:val="16"/>
      <w:szCs w:val="16"/>
    </w:rPr>
  </w:style>
  <w:style w:type="character" w:customStyle="1" w:styleId="s0">
    <w:name w:val="s0"/>
    <w:rsid w:val="00A7021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rmal (Web)"/>
    <w:basedOn w:val="a"/>
    <w:uiPriority w:val="99"/>
    <w:unhideWhenUsed/>
    <w:rsid w:val="00BC1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A7F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A7F7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A7F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7F74"/>
    <w:rPr>
      <w:sz w:val="22"/>
      <w:szCs w:val="22"/>
      <w:lang w:eastAsia="en-US"/>
    </w:rPr>
  </w:style>
  <w:style w:type="paragraph" w:styleId="ac">
    <w:name w:val="No Spacing"/>
    <w:uiPriority w:val="1"/>
    <w:qFormat/>
    <w:rsid w:val="002D2A70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63CD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DC1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c@adilet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@adilet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4DF9-194D-43FD-BB82-9FB64D07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1747</CharactersWithSpaces>
  <SharedDoc>false</SharedDoc>
  <HLinks>
    <vt:vector size="18" baseType="variant">
      <vt:variant>
        <vt:i4>4784225</vt:i4>
      </vt:variant>
      <vt:variant>
        <vt:i4>6</vt:i4>
      </vt:variant>
      <vt:variant>
        <vt:i4>0</vt:i4>
      </vt:variant>
      <vt:variant>
        <vt:i4>5</vt:i4>
      </vt:variant>
      <vt:variant>
        <vt:lpwstr>mailto:n.baidalin@adilet.gov.kz</vt:lpwstr>
      </vt:variant>
      <vt:variant>
        <vt:lpwstr/>
      </vt:variant>
      <vt:variant>
        <vt:i4>2162762</vt:i4>
      </vt:variant>
      <vt:variant>
        <vt:i4>3</vt:i4>
      </vt:variant>
      <vt:variant>
        <vt:i4>0</vt:i4>
      </vt:variant>
      <vt:variant>
        <vt:i4>5</vt:i4>
      </vt:variant>
      <vt:variant>
        <vt:lpwstr>mailto:kanc@adilet.gov.kz</vt:lpwstr>
      </vt:variant>
      <vt:variant>
        <vt:lpwstr/>
      </vt:variant>
      <vt:variant>
        <vt:i4>2162762</vt:i4>
      </vt:variant>
      <vt:variant>
        <vt:i4>0</vt:i4>
      </vt:variant>
      <vt:variant>
        <vt:i4>0</vt:i4>
      </vt:variant>
      <vt:variant>
        <vt:i4>5</vt:i4>
      </vt:variant>
      <vt:variant>
        <vt:lpwstr>mailto:kanc@adilet.gov.kz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tursynov_d</dc:creator>
  <cp:lastModifiedBy>Вдаделец</cp:lastModifiedBy>
  <cp:revision>6</cp:revision>
  <cp:lastPrinted>2020-05-27T10:18:00Z</cp:lastPrinted>
  <dcterms:created xsi:type="dcterms:W3CDTF">2020-08-20T05:57:00Z</dcterms:created>
  <dcterms:modified xsi:type="dcterms:W3CDTF">2020-08-20T06:09:00Z</dcterms:modified>
</cp:coreProperties>
</file>